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EBF" w:rsidRDefault="00A84EBF" w:rsidP="00A84EBF">
      <w:pPr>
        <w:jc w:val="center"/>
      </w:pPr>
      <w:r>
        <w:rPr>
          <w:noProof/>
        </w:rPr>
        <w:drawing>
          <wp:inline distT="0" distB="0" distL="0" distR="0">
            <wp:extent cx="790575" cy="7810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</w:t>
      </w:r>
    </w:p>
    <w:p w:rsidR="00A84EBF" w:rsidRDefault="00A84EBF" w:rsidP="00A84EBF">
      <w:pPr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320"/>
        <w:gridCol w:w="4200"/>
      </w:tblGrid>
      <w:tr w:rsidR="00A84EBF" w:rsidTr="00CE49AF">
        <w:trPr>
          <w:trHeight w:val="1120"/>
        </w:trPr>
        <w:tc>
          <w:tcPr>
            <w:tcW w:w="4320" w:type="dxa"/>
          </w:tcPr>
          <w:p w:rsidR="00A84EBF" w:rsidRPr="00F61C3C" w:rsidRDefault="00A84EBF" w:rsidP="00CE49AF">
            <w:pPr>
              <w:pStyle w:val="4"/>
              <w:rPr>
                <w:sz w:val="22"/>
                <w:lang w:val="ru-RU" w:eastAsia="ru-RU"/>
              </w:rPr>
            </w:pPr>
            <w:r w:rsidRPr="00F61C3C">
              <w:rPr>
                <w:sz w:val="22"/>
                <w:lang w:val="ru-RU" w:eastAsia="ru-RU"/>
              </w:rPr>
              <w:t>РЕСПУБЛИКА ХАКАСИЯ</w:t>
            </w:r>
          </w:p>
          <w:p w:rsidR="00A84EBF" w:rsidRPr="00F61C3C" w:rsidRDefault="00A84EBF" w:rsidP="00CE49AF">
            <w:pPr>
              <w:pStyle w:val="4"/>
              <w:rPr>
                <w:sz w:val="22"/>
                <w:lang w:val="ru-RU" w:eastAsia="ru-RU"/>
              </w:rPr>
            </w:pPr>
            <w:r w:rsidRPr="00F61C3C">
              <w:rPr>
                <w:sz w:val="22"/>
                <w:lang w:val="ru-RU" w:eastAsia="ru-RU"/>
              </w:rPr>
              <w:t xml:space="preserve">ТЕРРИТОРИАЛЬНАЯ </w:t>
            </w:r>
            <w:r w:rsidRPr="00F61C3C">
              <w:rPr>
                <w:sz w:val="22"/>
                <w:lang w:val="ru-RU" w:eastAsia="ru-RU"/>
              </w:rPr>
              <w:br/>
              <w:t>ИЗБИРАТЕЛЬНАЯ  КОМИССИЯ</w:t>
            </w:r>
          </w:p>
          <w:p w:rsidR="00A84EBF" w:rsidRPr="00F61C3C" w:rsidRDefault="00A84EBF" w:rsidP="00CE49AF">
            <w:pPr>
              <w:pStyle w:val="4"/>
              <w:rPr>
                <w:sz w:val="22"/>
                <w:lang w:val="ru-RU" w:eastAsia="ru-RU"/>
              </w:rPr>
            </w:pPr>
            <w:r w:rsidRPr="00F61C3C">
              <w:rPr>
                <w:sz w:val="22"/>
                <w:lang w:val="ru-RU" w:eastAsia="ru-RU"/>
              </w:rPr>
              <w:t>УСТЬ-АБАКАНСКОГО РАЙОНА</w:t>
            </w:r>
          </w:p>
        </w:tc>
        <w:tc>
          <w:tcPr>
            <w:tcW w:w="1320" w:type="dxa"/>
          </w:tcPr>
          <w:p w:rsidR="00A84EBF" w:rsidRPr="00F61C3C" w:rsidRDefault="00A84EBF" w:rsidP="00CE49AF">
            <w:pPr>
              <w:pStyle w:val="5"/>
              <w:rPr>
                <w:lang w:val="ru-RU" w:eastAsia="ru-RU"/>
              </w:rPr>
            </w:pPr>
          </w:p>
        </w:tc>
        <w:tc>
          <w:tcPr>
            <w:tcW w:w="4200" w:type="dxa"/>
          </w:tcPr>
          <w:p w:rsidR="00A84EBF" w:rsidRPr="00F61C3C" w:rsidRDefault="00A84EBF" w:rsidP="00CE49AF">
            <w:pPr>
              <w:pStyle w:val="5"/>
              <w:rPr>
                <w:rFonts w:ascii="KhakCyr Times" w:hAnsi="KhakCyr Times"/>
                <w:b/>
                <w:bCs/>
                <w:sz w:val="22"/>
                <w:szCs w:val="22"/>
                <w:lang w:val="ru-RU" w:eastAsia="ru-RU"/>
              </w:rPr>
            </w:pPr>
            <w:r w:rsidRPr="00F61C3C">
              <w:rPr>
                <w:rFonts w:ascii="KhakCyr Times" w:hAnsi="KhakCyr Times"/>
                <w:b/>
                <w:bCs/>
                <w:sz w:val="22"/>
                <w:lang w:val="ru-RU" w:eastAsia="ru-RU"/>
              </w:rPr>
              <w:t>ХАКАС РЕСПУБЛИКАНЫ</w:t>
            </w:r>
            <w:proofErr w:type="gramStart"/>
            <w:r w:rsidRPr="00F61C3C">
              <w:rPr>
                <w:rFonts w:ascii="KhakCyr Times" w:hAnsi="KhakCyr Times"/>
                <w:b/>
                <w:bCs/>
                <w:sz w:val="22"/>
                <w:lang w:val="ru-RU" w:eastAsia="ru-RU"/>
              </w:rPr>
              <w:t>A</w:t>
            </w:r>
            <w:proofErr w:type="gramEnd"/>
          </w:p>
          <w:p w:rsidR="00A84EBF" w:rsidRDefault="00A84EBF" w:rsidP="00CE49AF">
            <w:pPr>
              <w:jc w:val="center"/>
              <w:rPr>
                <w:rFonts w:ascii="KhakCyr Times" w:hAnsi="KhakCyr Times"/>
                <w:b/>
                <w:sz w:val="22"/>
                <w:szCs w:val="22"/>
              </w:rPr>
            </w:pPr>
            <w:r>
              <w:rPr>
                <w:rFonts w:ascii="KhakCyr Times" w:hAnsi="KhakCyr Times"/>
                <w:b/>
                <w:sz w:val="22"/>
                <w:szCs w:val="22"/>
              </w:rPr>
              <w:t>А</w:t>
            </w:r>
            <w:proofErr w:type="gramStart"/>
            <w:r>
              <w:rPr>
                <w:rFonts w:ascii="KhakCyr Times" w:hAnsi="KhakCyr Times"/>
                <w:b/>
                <w:sz w:val="22"/>
                <w:szCs w:val="22"/>
              </w:rPr>
              <w:t>O</w:t>
            </w:r>
            <w:proofErr w:type="gramEnd"/>
            <w:r>
              <w:rPr>
                <w:rFonts w:ascii="KhakCyr Times" w:hAnsi="KhakCyr Times"/>
                <w:b/>
                <w:sz w:val="22"/>
                <w:szCs w:val="22"/>
              </w:rPr>
              <w:t>БАН ПИЛТWРW АЙМАOЫНЫA</w:t>
            </w:r>
          </w:p>
          <w:p w:rsidR="00A84EBF" w:rsidRPr="00F61C3C" w:rsidRDefault="00A84EBF" w:rsidP="00CE49AF">
            <w:pPr>
              <w:pStyle w:val="2"/>
              <w:spacing w:before="0" w:after="0"/>
              <w:rPr>
                <w:rFonts w:ascii="KhakCyr Times" w:hAnsi="KhakCyr Times"/>
                <w:sz w:val="22"/>
                <w:lang w:val="ru-RU" w:eastAsia="ru-RU"/>
              </w:rPr>
            </w:pPr>
            <w:r w:rsidRPr="00F61C3C">
              <w:rPr>
                <w:rFonts w:ascii="KhakCyr Times" w:hAnsi="KhakCyr Times"/>
                <w:sz w:val="22"/>
                <w:lang w:val="ru-RU" w:eastAsia="ru-RU"/>
              </w:rPr>
              <w:t>ОРЫНДА</w:t>
            </w:r>
            <w:proofErr w:type="gramStart"/>
            <w:r w:rsidRPr="00F61C3C">
              <w:rPr>
                <w:rFonts w:ascii="KhakCyr Times" w:hAnsi="KhakCyr Times"/>
                <w:sz w:val="22"/>
                <w:lang w:val="ru-RU" w:eastAsia="ru-RU"/>
              </w:rPr>
              <w:t>O</w:t>
            </w:r>
            <w:proofErr w:type="gramEnd"/>
            <w:r w:rsidRPr="00F61C3C">
              <w:rPr>
                <w:rFonts w:ascii="KhakCyr Times" w:hAnsi="KhakCyr Times"/>
                <w:sz w:val="22"/>
                <w:lang w:val="ru-RU" w:eastAsia="ru-RU"/>
              </w:rPr>
              <w:t>Ы</w:t>
            </w:r>
          </w:p>
          <w:p w:rsidR="00A84EBF" w:rsidRPr="008C7658" w:rsidRDefault="00A84EBF" w:rsidP="00CE49AF">
            <w:pPr>
              <w:ind w:left="-108"/>
              <w:jc w:val="center"/>
              <w:rPr>
                <w:rFonts w:ascii="KhakCyr Times" w:hAnsi="KhakCyr Times"/>
                <w:b/>
                <w:bCs/>
                <w:sz w:val="22"/>
              </w:rPr>
            </w:pPr>
            <w:r>
              <w:rPr>
                <w:rFonts w:ascii="KhakCyr Times" w:hAnsi="KhakCyr Times"/>
                <w:b/>
                <w:bCs/>
                <w:sz w:val="22"/>
                <w:lang w:val="en-US"/>
              </w:rPr>
              <w:t>NF</w:t>
            </w:r>
            <w:r>
              <w:rPr>
                <w:rFonts w:ascii="KhakCyr Times" w:hAnsi="KhakCyr Times"/>
                <w:b/>
                <w:bCs/>
                <w:sz w:val="22"/>
              </w:rPr>
              <w:t>БЫO КОМИССИЯЗЫ</w:t>
            </w:r>
          </w:p>
        </w:tc>
      </w:tr>
    </w:tbl>
    <w:p w:rsidR="00A84EBF" w:rsidRDefault="00A84EBF" w:rsidP="00A84EBF">
      <w:r>
        <w:t>_____________________________________________________________________________</w:t>
      </w:r>
    </w:p>
    <w:p w:rsidR="00217CDB" w:rsidRDefault="00217CDB" w:rsidP="00217CDB">
      <w:pPr>
        <w:jc w:val="center"/>
        <w:rPr>
          <w:sz w:val="20"/>
          <w:szCs w:val="20"/>
        </w:rPr>
      </w:pPr>
      <w:r w:rsidRPr="006D341C">
        <w:rPr>
          <w:sz w:val="20"/>
          <w:szCs w:val="20"/>
        </w:rPr>
        <w:t xml:space="preserve">С ПОЛНОМОЧИЯМИ ОКРУЖНОЙ ИЗБИРАТЕЛЬНОЙ КОМИССИИ </w:t>
      </w:r>
    </w:p>
    <w:p w:rsidR="00217CDB" w:rsidRPr="006D341C" w:rsidRDefault="00217CDB" w:rsidP="00217CDB">
      <w:pPr>
        <w:jc w:val="center"/>
        <w:rPr>
          <w:sz w:val="20"/>
          <w:szCs w:val="20"/>
        </w:rPr>
      </w:pPr>
      <w:r>
        <w:rPr>
          <w:sz w:val="20"/>
          <w:szCs w:val="20"/>
        </w:rPr>
        <w:t>ЧЕТЫРЕХМАНД</w:t>
      </w:r>
      <w:r w:rsidR="004B65E8">
        <w:rPr>
          <w:sz w:val="20"/>
          <w:szCs w:val="20"/>
        </w:rPr>
        <w:t>АТНОГО ИЗБИРАТЕЛЬНОГО ОКРУГА № 1</w:t>
      </w:r>
      <w:r>
        <w:rPr>
          <w:sz w:val="20"/>
          <w:szCs w:val="20"/>
        </w:rPr>
        <w:t xml:space="preserve"> ПО </w:t>
      </w:r>
      <w:r w:rsidR="00EC06FA">
        <w:rPr>
          <w:sz w:val="20"/>
          <w:szCs w:val="20"/>
        </w:rPr>
        <w:t xml:space="preserve">ДОПОЛНИТЕЛЬНЫМ </w:t>
      </w:r>
      <w:r>
        <w:rPr>
          <w:sz w:val="20"/>
          <w:szCs w:val="20"/>
        </w:rPr>
        <w:t xml:space="preserve">ВЫБОРАМ </w:t>
      </w:r>
      <w:proofErr w:type="gramStart"/>
      <w:r>
        <w:rPr>
          <w:sz w:val="20"/>
          <w:szCs w:val="20"/>
        </w:rPr>
        <w:t>ДЕПУТАТОВ СОВЕТА ДЕПУТАТОВ УСТЬ-АБАКАНСКОГО РАЙОНА РЕСПУБЛИКИ</w:t>
      </w:r>
      <w:proofErr w:type="gramEnd"/>
      <w:r>
        <w:rPr>
          <w:sz w:val="20"/>
          <w:szCs w:val="20"/>
        </w:rPr>
        <w:t xml:space="preserve"> ХАКАСИЯ </w:t>
      </w:r>
      <w:r w:rsidR="00EC06FA">
        <w:rPr>
          <w:sz w:val="20"/>
          <w:szCs w:val="20"/>
        </w:rPr>
        <w:t>ШЕСТОГО</w:t>
      </w:r>
      <w:r>
        <w:rPr>
          <w:sz w:val="20"/>
          <w:szCs w:val="20"/>
        </w:rPr>
        <w:t xml:space="preserve"> СОЗЫВА</w:t>
      </w:r>
    </w:p>
    <w:p w:rsidR="00217CDB" w:rsidRPr="006D341C" w:rsidRDefault="00EC06FA" w:rsidP="00217CDB">
      <w:pPr>
        <w:jc w:val="center"/>
        <w:rPr>
          <w:sz w:val="20"/>
          <w:szCs w:val="20"/>
        </w:rPr>
      </w:pPr>
      <w:r>
        <w:rPr>
          <w:sz w:val="20"/>
          <w:szCs w:val="20"/>
        </w:rPr>
        <w:t>8 СЕНТЯБРЯ 2019</w:t>
      </w:r>
      <w:r w:rsidR="00217CDB" w:rsidRPr="006D341C">
        <w:rPr>
          <w:sz w:val="20"/>
          <w:szCs w:val="20"/>
        </w:rPr>
        <w:t xml:space="preserve"> ГОДА</w:t>
      </w:r>
    </w:p>
    <w:p w:rsidR="00A84EBF" w:rsidRPr="00A959CD" w:rsidRDefault="00A84EBF" w:rsidP="00A84EBF">
      <w:pPr>
        <w:jc w:val="right"/>
        <w:rPr>
          <w:sz w:val="36"/>
          <w:szCs w:val="3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320"/>
        <w:gridCol w:w="4200"/>
      </w:tblGrid>
      <w:tr w:rsidR="00A84EBF" w:rsidTr="00CE49AF">
        <w:trPr>
          <w:cantSplit/>
          <w:trHeight w:val="483"/>
        </w:trPr>
        <w:tc>
          <w:tcPr>
            <w:tcW w:w="9840" w:type="dxa"/>
            <w:gridSpan w:val="3"/>
            <w:vAlign w:val="center"/>
          </w:tcPr>
          <w:p w:rsidR="00A84EBF" w:rsidRPr="00F61C3C" w:rsidRDefault="00A84EBF" w:rsidP="00CE49AF">
            <w:pPr>
              <w:pStyle w:val="3"/>
              <w:jc w:val="center"/>
              <w:rPr>
                <w:rFonts w:ascii="Times New Roman" w:hAnsi="Times New Roman"/>
                <w:bCs w:val="0"/>
                <w:sz w:val="32"/>
                <w:lang w:val="ru-RU" w:eastAsia="ru-RU"/>
              </w:rPr>
            </w:pPr>
            <w:r>
              <w:rPr>
                <w:rFonts w:ascii="Times New Roman" w:hAnsi="Times New Roman"/>
                <w:bCs w:val="0"/>
                <w:sz w:val="32"/>
                <w:lang w:val="ru-RU" w:eastAsia="ru-RU"/>
              </w:rPr>
              <w:t xml:space="preserve"> </w:t>
            </w:r>
            <w:r w:rsidRPr="00F61C3C">
              <w:rPr>
                <w:rFonts w:ascii="Times New Roman" w:hAnsi="Times New Roman"/>
                <w:bCs w:val="0"/>
                <w:sz w:val="32"/>
                <w:lang w:val="ru-RU" w:eastAsia="ru-RU"/>
              </w:rPr>
              <w:t>ПОСТАНОВЛЕНИЕ</w:t>
            </w:r>
          </w:p>
        </w:tc>
      </w:tr>
      <w:tr w:rsidR="00A84EBF" w:rsidTr="00CE49AF">
        <w:trPr>
          <w:trHeight w:val="382"/>
        </w:trPr>
        <w:tc>
          <w:tcPr>
            <w:tcW w:w="4320" w:type="dxa"/>
            <w:vAlign w:val="center"/>
          </w:tcPr>
          <w:p w:rsidR="00A84EBF" w:rsidRDefault="00A84EBF" w:rsidP="00A84EBF">
            <w:pPr>
              <w:rPr>
                <w:rFonts w:ascii="KhakCyr Times" w:hAnsi="KhakCyr Times"/>
                <w:color w:val="000000"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 </w:t>
            </w:r>
            <w:r w:rsidR="00EC2F36">
              <w:rPr>
                <w:sz w:val="28"/>
                <w:szCs w:val="28"/>
                <w:u w:val="single"/>
              </w:rPr>
              <w:t xml:space="preserve">24 июля </w:t>
            </w:r>
            <w:r w:rsidR="00EC06FA">
              <w:rPr>
                <w:sz w:val="28"/>
                <w:szCs w:val="28"/>
                <w:u w:val="single"/>
              </w:rPr>
              <w:t>2019</w:t>
            </w:r>
            <w:r>
              <w:rPr>
                <w:sz w:val="28"/>
                <w:szCs w:val="28"/>
                <w:u w:val="single"/>
              </w:rPr>
              <w:t xml:space="preserve"> года</w:t>
            </w:r>
          </w:p>
        </w:tc>
        <w:tc>
          <w:tcPr>
            <w:tcW w:w="1320" w:type="dxa"/>
          </w:tcPr>
          <w:p w:rsidR="00A84EBF" w:rsidRDefault="00A84EBF" w:rsidP="00CE49AF">
            <w:pPr>
              <w:spacing w:before="60"/>
              <w:jc w:val="center"/>
              <w:rPr>
                <w:rFonts w:ascii="KhakCyr Times" w:hAnsi="KhakCyr Times"/>
                <w:color w:val="000000"/>
              </w:rPr>
            </w:pPr>
          </w:p>
        </w:tc>
        <w:tc>
          <w:tcPr>
            <w:tcW w:w="4200" w:type="dxa"/>
            <w:vAlign w:val="center"/>
          </w:tcPr>
          <w:p w:rsidR="00A84EBF" w:rsidRPr="00F61C3C" w:rsidRDefault="00A84EBF" w:rsidP="00A84EBF">
            <w:pPr>
              <w:pStyle w:val="4"/>
              <w:tabs>
                <w:tab w:val="left" w:pos="3466"/>
              </w:tabs>
              <w:ind w:right="518"/>
              <w:jc w:val="right"/>
              <w:rPr>
                <w:rFonts w:ascii="Times New Roman" w:hAnsi="Times New Roman"/>
                <w:b w:val="0"/>
                <w:bCs w:val="0"/>
                <w:color w:val="000000"/>
                <w:sz w:val="28"/>
                <w:u w:val="single"/>
                <w:lang w:val="ru-RU" w:eastAsia="ru-RU"/>
              </w:rPr>
            </w:pPr>
            <w:r w:rsidRPr="00F61C3C">
              <w:rPr>
                <w:rFonts w:ascii="Times New Roman" w:hAnsi="Times New Roman"/>
                <w:b w:val="0"/>
                <w:bCs w:val="0"/>
                <w:sz w:val="28"/>
                <w:u w:val="single"/>
                <w:lang w:val="ru-RU" w:eastAsia="ru-RU"/>
              </w:rPr>
              <w:t xml:space="preserve">№ </w:t>
            </w:r>
            <w:r w:rsidR="00EC2F36">
              <w:rPr>
                <w:rFonts w:ascii="Times New Roman" w:hAnsi="Times New Roman"/>
                <w:b w:val="0"/>
                <w:bCs w:val="0"/>
                <w:sz w:val="28"/>
                <w:u w:val="single"/>
                <w:lang w:val="ru-RU" w:eastAsia="ru-RU"/>
              </w:rPr>
              <w:t>230</w:t>
            </w:r>
            <w:r>
              <w:rPr>
                <w:rFonts w:ascii="Times New Roman" w:hAnsi="Times New Roman"/>
                <w:b w:val="0"/>
                <w:bCs w:val="0"/>
                <w:sz w:val="28"/>
                <w:u w:val="single"/>
                <w:lang w:val="ru-RU" w:eastAsia="ru-RU"/>
              </w:rPr>
              <w:t>/</w:t>
            </w:r>
            <w:r w:rsidR="00EC2F36">
              <w:rPr>
                <w:rFonts w:ascii="Times New Roman" w:hAnsi="Times New Roman"/>
                <w:b w:val="0"/>
                <w:bCs w:val="0"/>
                <w:sz w:val="28"/>
                <w:u w:val="single"/>
                <w:lang w:val="ru-RU" w:eastAsia="ru-RU"/>
              </w:rPr>
              <w:t>1428</w:t>
            </w:r>
            <w:r w:rsidR="00EC06FA">
              <w:rPr>
                <w:rFonts w:ascii="Times New Roman" w:hAnsi="Times New Roman"/>
                <w:b w:val="0"/>
                <w:bCs w:val="0"/>
                <w:sz w:val="28"/>
                <w:u w:val="single"/>
                <w:lang w:val="ru-RU" w:eastAsia="ru-RU"/>
              </w:rPr>
              <w:t>-4</w:t>
            </w:r>
            <w:r w:rsidRPr="00F61C3C">
              <w:rPr>
                <w:rFonts w:ascii="Times New Roman" w:hAnsi="Times New Roman"/>
                <w:b w:val="0"/>
                <w:bCs w:val="0"/>
                <w:sz w:val="28"/>
                <w:u w:val="single"/>
                <w:lang w:val="ru-RU" w:eastAsia="ru-RU"/>
              </w:rPr>
              <w:t xml:space="preserve"> </w:t>
            </w:r>
          </w:p>
        </w:tc>
      </w:tr>
      <w:tr w:rsidR="00A84EBF" w:rsidTr="00CE49AF">
        <w:trPr>
          <w:cantSplit/>
          <w:trHeight w:val="431"/>
        </w:trPr>
        <w:tc>
          <w:tcPr>
            <w:tcW w:w="9840" w:type="dxa"/>
            <w:gridSpan w:val="3"/>
          </w:tcPr>
          <w:p w:rsidR="00A84EBF" w:rsidRDefault="00A84EBF" w:rsidP="00CE49AF">
            <w:pPr>
              <w:spacing w:before="60"/>
              <w:jc w:val="center"/>
              <w:rPr>
                <w:b/>
                <w:bCs/>
                <w:color w:val="000000"/>
                <w:sz w:val="16"/>
                <w:szCs w:val="28"/>
              </w:rPr>
            </w:pPr>
            <w:proofErr w:type="spellStart"/>
            <w:r>
              <w:rPr>
                <w:bCs/>
              </w:rPr>
              <w:t>р.п</w:t>
            </w:r>
            <w:proofErr w:type="spellEnd"/>
            <w:r>
              <w:rPr>
                <w:bCs/>
              </w:rPr>
              <w:t>. Усть-Абакан</w:t>
            </w:r>
          </w:p>
        </w:tc>
      </w:tr>
    </w:tbl>
    <w:p w:rsidR="00A84EBF" w:rsidRDefault="00A84EBF" w:rsidP="00A84EBF">
      <w:pPr>
        <w:spacing w:line="360" w:lineRule="auto"/>
        <w:rPr>
          <w:sz w:val="28"/>
          <w:szCs w:val="28"/>
        </w:rPr>
      </w:pPr>
    </w:p>
    <w:p w:rsidR="00EC06FA" w:rsidRDefault="00A84EBF" w:rsidP="00EC06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</w:t>
      </w:r>
      <w:r w:rsidR="00EC06FA">
        <w:rPr>
          <w:b/>
          <w:sz w:val="28"/>
          <w:szCs w:val="28"/>
        </w:rPr>
        <w:t>отмене выдвижения</w:t>
      </w:r>
      <w:r>
        <w:rPr>
          <w:b/>
          <w:sz w:val="28"/>
          <w:szCs w:val="28"/>
        </w:rPr>
        <w:t xml:space="preserve"> кандидата </w:t>
      </w:r>
      <w:r w:rsidR="00217CDB">
        <w:rPr>
          <w:b/>
          <w:sz w:val="28"/>
          <w:szCs w:val="28"/>
        </w:rPr>
        <w:t xml:space="preserve">в депутаты Совета депутатов </w:t>
      </w:r>
    </w:p>
    <w:p w:rsidR="00EC06FA" w:rsidRDefault="00217CDB" w:rsidP="00EC06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Усть-Абаканского района Республики Хакасия </w:t>
      </w:r>
      <w:r w:rsidR="00EC06FA">
        <w:rPr>
          <w:b/>
          <w:sz w:val="28"/>
          <w:szCs w:val="28"/>
        </w:rPr>
        <w:t>шестого</w:t>
      </w:r>
      <w:r>
        <w:rPr>
          <w:b/>
          <w:sz w:val="28"/>
          <w:szCs w:val="28"/>
        </w:rPr>
        <w:t xml:space="preserve"> созыва по </w:t>
      </w:r>
      <w:proofErr w:type="spellStart"/>
      <w:r>
        <w:rPr>
          <w:b/>
          <w:sz w:val="28"/>
          <w:szCs w:val="28"/>
        </w:rPr>
        <w:t>четырехманд</w:t>
      </w:r>
      <w:r w:rsidR="004B65E8">
        <w:rPr>
          <w:b/>
          <w:sz w:val="28"/>
          <w:szCs w:val="28"/>
        </w:rPr>
        <w:t>атному</w:t>
      </w:r>
      <w:proofErr w:type="spellEnd"/>
      <w:r w:rsidR="004B65E8">
        <w:rPr>
          <w:b/>
          <w:sz w:val="28"/>
          <w:szCs w:val="28"/>
        </w:rPr>
        <w:t xml:space="preserve"> избирательному округу № 1</w:t>
      </w:r>
      <w:r w:rsidR="00556E48">
        <w:rPr>
          <w:b/>
          <w:sz w:val="28"/>
          <w:szCs w:val="28"/>
        </w:rPr>
        <w:t xml:space="preserve"> </w:t>
      </w:r>
    </w:p>
    <w:p w:rsidR="00A84EBF" w:rsidRDefault="00EC06FA" w:rsidP="00EC06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Виноградова Евгения Михайловича</w:t>
      </w:r>
      <w:r w:rsidR="00EC2F36">
        <w:rPr>
          <w:b/>
          <w:sz w:val="28"/>
          <w:szCs w:val="28"/>
        </w:rPr>
        <w:t>, выдвинутого</w:t>
      </w:r>
      <w:r w:rsidR="00EC2F36" w:rsidRPr="00EC2F36">
        <w:t xml:space="preserve"> </w:t>
      </w:r>
      <w:r w:rsidR="00EC2F36" w:rsidRPr="00EC2F36">
        <w:rPr>
          <w:b/>
          <w:sz w:val="28"/>
          <w:szCs w:val="28"/>
        </w:rPr>
        <w:t>Региональным отделением Политической партии СПРАВЕДЛИВАЯ РОССИЯ в Республике Хакасия</w:t>
      </w:r>
    </w:p>
    <w:p w:rsidR="00217CDB" w:rsidRPr="00D81ECB" w:rsidRDefault="00217CDB" w:rsidP="00217CDB">
      <w:pPr>
        <w:jc w:val="center"/>
        <w:rPr>
          <w:b/>
          <w:sz w:val="28"/>
          <w:szCs w:val="28"/>
        </w:rPr>
      </w:pPr>
    </w:p>
    <w:p w:rsidR="00D72D5B" w:rsidRDefault="00A84EBF" w:rsidP="00EC06FA">
      <w:pPr>
        <w:tabs>
          <w:tab w:val="left" w:pos="54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F777C5">
        <w:rPr>
          <w:sz w:val="28"/>
          <w:szCs w:val="28"/>
        </w:rPr>
        <w:t>В Территориальную избирательную ком</w:t>
      </w:r>
      <w:r w:rsidR="00703AD1">
        <w:rPr>
          <w:sz w:val="28"/>
          <w:szCs w:val="28"/>
        </w:rPr>
        <w:t xml:space="preserve">иссию Усть-Абаканского района </w:t>
      </w:r>
      <w:r w:rsidR="00EC06FA">
        <w:rPr>
          <w:sz w:val="28"/>
          <w:szCs w:val="28"/>
        </w:rPr>
        <w:t>22 июля 2019</w:t>
      </w:r>
      <w:r w:rsidR="00F777C5">
        <w:rPr>
          <w:sz w:val="28"/>
          <w:szCs w:val="28"/>
        </w:rPr>
        <w:t xml:space="preserve"> года поступило заявление от кандидата </w:t>
      </w:r>
      <w:r w:rsidR="00556E48">
        <w:rPr>
          <w:sz w:val="28"/>
          <w:szCs w:val="28"/>
        </w:rPr>
        <w:t xml:space="preserve">в </w:t>
      </w:r>
      <w:r w:rsidR="00703AD1" w:rsidRPr="00703AD1">
        <w:rPr>
          <w:sz w:val="28"/>
          <w:szCs w:val="28"/>
        </w:rPr>
        <w:t xml:space="preserve">депутаты Совета депутатов </w:t>
      </w:r>
      <w:r w:rsidR="00703AD1">
        <w:rPr>
          <w:sz w:val="28"/>
          <w:szCs w:val="28"/>
        </w:rPr>
        <w:t xml:space="preserve">Усть-Абаканского района </w:t>
      </w:r>
      <w:r w:rsidR="00703AD1" w:rsidRPr="00703AD1">
        <w:rPr>
          <w:sz w:val="28"/>
          <w:szCs w:val="28"/>
        </w:rPr>
        <w:t xml:space="preserve">Республики Хакасия </w:t>
      </w:r>
      <w:r w:rsidR="00EC06FA" w:rsidRPr="00EC06FA">
        <w:rPr>
          <w:sz w:val="28"/>
          <w:szCs w:val="28"/>
        </w:rPr>
        <w:t xml:space="preserve">шестого созыва по </w:t>
      </w:r>
      <w:proofErr w:type="spellStart"/>
      <w:r w:rsidR="00EC06FA" w:rsidRPr="00EC06FA">
        <w:rPr>
          <w:sz w:val="28"/>
          <w:szCs w:val="28"/>
        </w:rPr>
        <w:t>четырехмандат</w:t>
      </w:r>
      <w:r w:rsidR="00EC06FA">
        <w:rPr>
          <w:sz w:val="28"/>
          <w:szCs w:val="28"/>
        </w:rPr>
        <w:t>ному</w:t>
      </w:r>
      <w:proofErr w:type="spellEnd"/>
      <w:r w:rsidR="00EC06FA">
        <w:rPr>
          <w:sz w:val="28"/>
          <w:szCs w:val="28"/>
        </w:rPr>
        <w:t xml:space="preserve"> избирательному округу № 1 </w:t>
      </w:r>
      <w:r w:rsidR="00EC06FA" w:rsidRPr="00EC06FA">
        <w:rPr>
          <w:sz w:val="28"/>
          <w:szCs w:val="28"/>
        </w:rPr>
        <w:t>Виноградова Евгения Михайловича</w:t>
      </w:r>
      <w:r w:rsidR="00EC2F36">
        <w:rPr>
          <w:sz w:val="28"/>
          <w:szCs w:val="28"/>
        </w:rPr>
        <w:t>,</w:t>
      </w:r>
      <w:r w:rsidR="00EC2F36" w:rsidRPr="00EC2F36">
        <w:t xml:space="preserve"> </w:t>
      </w:r>
      <w:r w:rsidR="00EC2F36" w:rsidRPr="00EC2F36">
        <w:rPr>
          <w:sz w:val="28"/>
          <w:szCs w:val="28"/>
        </w:rPr>
        <w:t xml:space="preserve">выдвинутого Региональным отделением Политической партии </w:t>
      </w:r>
      <w:r w:rsidR="00EC2F36" w:rsidRPr="00EC2F36">
        <w:rPr>
          <w:b/>
          <w:sz w:val="28"/>
          <w:szCs w:val="28"/>
        </w:rPr>
        <w:t>СПРАВЕДЛИВАЯ РОССИЯ</w:t>
      </w:r>
      <w:r w:rsidR="00EC2F36" w:rsidRPr="00EC2F36">
        <w:rPr>
          <w:sz w:val="28"/>
          <w:szCs w:val="28"/>
        </w:rPr>
        <w:t xml:space="preserve"> в Республике Хакасия</w:t>
      </w:r>
      <w:r w:rsidR="002C2F35">
        <w:rPr>
          <w:sz w:val="28"/>
          <w:szCs w:val="28"/>
        </w:rPr>
        <w:t xml:space="preserve"> о снятии своей кандидатуры </w:t>
      </w:r>
      <w:r w:rsidR="00136DA6">
        <w:rPr>
          <w:sz w:val="28"/>
          <w:szCs w:val="28"/>
        </w:rPr>
        <w:t>на</w:t>
      </w:r>
      <w:r w:rsidR="002C2F35">
        <w:rPr>
          <w:sz w:val="28"/>
          <w:szCs w:val="28"/>
        </w:rPr>
        <w:t xml:space="preserve"> </w:t>
      </w:r>
      <w:r w:rsidR="00EC06FA">
        <w:rPr>
          <w:sz w:val="28"/>
          <w:szCs w:val="28"/>
        </w:rPr>
        <w:t xml:space="preserve">дополнительных </w:t>
      </w:r>
      <w:r w:rsidR="002C2F35">
        <w:rPr>
          <w:sz w:val="28"/>
          <w:szCs w:val="28"/>
        </w:rPr>
        <w:t xml:space="preserve">выборах </w:t>
      </w:r>
      <w:r w:rsidR="00703AD1">
        <w:rPr>
          <w:sz w:val="28"/>
          <w:szCs w:val="28"/>
        </w:rPr>
        <w:t>депутатов</w:t>
      </w:r>
      <w:r w:rsidR="00703AD1" w:rsidRPr="00703AD1">
        <w:rPr>
          <w:sz w:val="28"/>
          <w:szCs w:val="28"/>
        </w:rPr>
        <w:t xml:space="preserve"> Совета депутатов Усть-Абаканского района Республики Хакасия </w:t>
      </w:r>
      <w:r w:rsidR="00EC06FA">
        <w:rPr>
          <w:sz w:val="28"/>
          <w:szCs w:val="28"/>
        </w:rPr>
        <w:t>шестого</w:t>
      </w:r>
      <w:r w:rsidR="00703AD1" w:rsidRPr="00703AD1">
        <w:rPr>
          <w:sz w:val="28"/>
          <w:szCs w:val="28"/>
        </w:rPr>
        <w:t xml:space="preserve"> созыва</w:t>
      </w:r>
      <w:r w:rsidR="00EC06FA">
        <w:rPr>
          <w:sz w:val="28"/>
          <w:szCs w:val="28"/>
        </w:rPr>
        <w:t>, назначенных на</w:t>
      </w:r>
      <w:proofErr w:type="gramEnd"/>
      <w:r w:rsidR="00EC06FA">
        <w:rPr>
          <w:sz w:val="28"/>
          <w:szCs w:val="28"/>
        </w:rPr>
        <w:t xml:space="preserve"> 8 сентября 2019</w:t>
      </w:r>
      <w:r w:rsidR="00136DA6">
        <w:rPr>
          <w:sz w:val="28"/>
          <w:szCs w:val="28"/>
        </w:rPr>
        <w:t xml:space="preserve"> года</w:t>
      </w:r>
      <w:r w:rsidR="00D72D5B">
        <w:rPr>
          <w:sz w:val="28"/>
          <w:szCs w:val="28"/>
        </w:rPr>
        <w:t>.</w:t>
      </w:r>
    </w:p>
    <w:p w:rsidR="00A84EBF" w:rsidRPr="00594AE0" w:rsidRDefault="00D72D5B" w:rsidP="00A84EBF">
      <w:pPr>
        <w:tabs>
          <w:tab w:val="left" w:pos="54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Территориальная избирательная комиссия Усть-Абаканского района</w:t>
      </w:r>
      <w:r w:rsidR="00556E48">
        <w:rPr>
          <w:sz w:val="28"/>
          <w:szCs w:val="28"/>
        </w:rPr>
        <w:t>,</w:t>
      </w:r>
      <w:r>
        <w:rPr>
          <w:sz w:val="28"/>
          <w:szCs w:val="28"/>
        </w:rPr>
        <w:t xml:space="preserve"> рассмотрев заявление </w:t>
      </w:r>
      <w:r w:rsidR="00EC06FA">
        <w:rPr>
          <w:sz w:val="28"/>
          <w:szCs w:val="28"/>
        </w:rPr>
        <w:t>Виноградова Е.М.</w:t>
      </w:r>
      <w:r w:rsidR="00D83E67">
        <w:rPr>
          <w:sz w:val="28"/>
          <w:szCs w:val="28"/>
        </w:rPr>
        <w:t xml:space="preserve"> и на ос</w:t>
      </w:r>
      <w:r w:rsidR="00AB6DFE">
        <w:rPr>
          <w:sz w:val="28"/>
          <w:szCs w:val="28"/>
        </w:rPr>
        <w:t>новании</w:t>
      </w:r>
      <w:r w:rsidR="00D83E67">
        <w:rPr>
          <w:sz w:val="28"/>
          <w:szCs w:val="28"/>
        </w:rPr>
        <w:t xml:space="preserve"> пункта 30 статьи 38 Федерального закона «Об основных гарантиях избирательных прав и права на участие в референдуме граждан Российской Федерации»</w:t>
      </w:r>
      <w:r w:rsidR="00A84EBF">
        <w:rPr>
          <w:sz w:val="28"/>
          <w:szCs w:val="28"/>
        </w:rPr>
        <w:t>,</w:t>
      </w:r>
      <w:r w:rsidR="00A84EBF" w:rsidRPr="00E45C66">
        <w:rPr>
          <w:color w:val="FF0000"/>
          <w:sz w:val="28"/>
          <w:szCs w:val="28"/>
        </w:rPr>
        <w:t xml:space="preserve"> </w:t>
      </w:r>
      <w:r w:rsidR="00A84EBF" w:rsidRPr="001B43B7">
        <w:rPr>
          <w:b/>
          <w:i/>
          <w:sz w:val="28"/>
          <w:szCs w:val="28"/>
        </w:rPr>
        <w:t>постановляет:</w:t>
      </w:r>
    </w:p>
    <w:p w:rsidR="00BE7D4B" w:rsidRDefault="00A84EBF" w:rsidP="00A84EBF">
      <w:pPr>
        <w:tabs>
          <w:tab w:val="left" w:pos="54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594AE0">
        <w:rPr>
          <w:sz w:val="28"/>
          <w:szCs w:val="28"/>
        </w:rPr>
        <w:t xml:space="preserve">1. </w:t>
      </w:r>
      <w:r w:rsidR="00785FC7">
        <w:rPr>
          <w:sz w:val="28"/>
          <w:szCs w:val="28"/>
        </w:rPr>
        <w:t>Принять к сведению заявление</w:t>
      </w:r>
      <w:r w:rsidR="00CA4687" w:rsidRPr="00CA4687">
        <w:t xml:space="preserve"> </w:t>
      </w:r>
      <w:r w:rsidR="00CA4687" w:rsidRPr="00CA4687">
        <w:rPr>
          <w:sz w:val="28"/>
          <w:szCs w:val="28"/>
        </w:rPr>
        <w:t xml:space="preserve">кандидата </w:t>
      </w:r>
      <w:r w:rsidR="005E1F03" w:rsidRPr="005E1F03">
        <w:rPr>
          <w:sz w:val="28"/>
          <w:szCs w:val="28"/>
        </w:rPr>
        <w:t xml:space="preserve">в депутаты Совета депутатов </w:t>
      </w:r>
      <w:r w:rsidR="005E1F03">
        <w:rPr>
          <w:sz w:val="28"/>
          <w:szCs w:val="28"/>
        </w:rPr>
        <w:t xml:space="preserve">Усть-Абаканского района </w:t>
      </w:r>
      <w:r w:rsidR="005E1F03" w:rsidRPr="005E1F03">
        <w:rPr>
          <w:sz w:val="28"/>
          <w:szCs w:val="28"/>
        </w:rPr>
        <w:t xml:space="preserve">Республики Хакасия </w:t>
      </w:r>
      <w:r w:rsidR="00785FC7" w:rsidRPr="00785FC7">
        <w:rPr>
          <w:sz w:val="28"/>
          <w:szCs w:val="28"/>
        </w:rPr>
        <w:t xml:space="preserve">шестого созыва по </w:t>
      </w:r>
      <w:proofErr w:type="spellStart"/>
      <w:r w:rsidR="00785FC7" w:rsidRPr="00785FC7">
        <w:rPr>
          <w:sz w:val="28"/>
          <w:szCs w:val="28"/>
        </w:rPr>
        <w:t>четырехмандатному</w:t>
      </w:r>
      <w:proofErr w:type="spellEnd"/>
      <w:r w:rsidR="00785FC7" w:rsidRPr="00785FC7">
        <w:rPr>
          <w:sz w:val="28"/>
          <w:szCs w:val="28"/>
        </w:rPr>
        <w:t xml:space="preserve"> избирательному округу № 1 Виноградова Евгения Михайловича</w:t>
      </w:r>
      <w:r w:rsidR="00EC2F36">
        <w:rPr>
          <w:sz w:val="28"/>
          <w:szCs w:val="28"/>
        </w:rPr>
        <w:t xml:space="preserve">, </w:t>
      </w:r>
      <w:r w:rsidR="00EC2F36" w:rsidRPr="00EC2F36">
        <w:rPr>
          <w:sz w:val="28"/>
          <w:szCs w:val="28"/>
        </w:rPr>
        <w:t>выдвинутого Региональным отделением Политич</w:t>
      </w:r>
      <w:bookmarkStart w:id="0" w:name="_GoBack"/>
      <w:bookmarkEnd w:id="0"/>
      <w:r w:rsidR="00EC2F36" w:rsidRPr="00EC2F36">
        <w:rPr>
          <w:sz w:val="28"/>
          <w:szCs w:val="28"/>
        </w:rPr>
        <w:t xml:space="preserve">еской партии </w:t>
      </w:r>
      <w:r w:rsidR="00EC2F36" w:rsidRPr="00EC2F36">
        <w:rPr>
          <w:b/>
          <w:sz w:val="28"/>
          <w:szCs w:val="28"/>
        </w:rPr>
        <w:t>СПРАВЕДЛИВАЯ РОССИЯ</w:t>
      </w:r>
      <w:r w:rsidR="00EC2F36" w:rsidRPr="00EC2F36">
        <w:rPr>
          <w:sz w:val="28"/>
          <w:szCs w:val="28"/>
        </w:rPr>
        <w:t xml:space="preserve"> в Республике Хакасия</w:t>
      </w:r>
      <w:r>
        <w:rPr>
          <w:sz w:val="28"/>
          <w:szCs w:val="28"/>
        </w:rPr>
        <w:t>.</w:t>
      </w:r>
    </w:p>
    <w:p w:rsidR="00785FC7" w:rsidRPr="00594AE0" w:rsidRDefault="00785FC7" w:rsidP="00A84EBF">
      <w:pPr>
        <w:tabs>
          <w:tab w:val="left" w:pos="54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D25135" w:rsidRPr="00D25135">
        <w:rPr>
          <w:sz w:val="28"/>
          <w:szCs w:val="28"/>
        </w:rPr>
        <w:t xml:space="preserve">Направить в Абаканское ОСБ № 8602 </w:t>
      </w:r>
      <w:r w:rsidR="00D25135">
        <w:rPr>
          <w:sz w:val="28"/>
          <w:szCs w:val="28"/>
        </w:rPr>
        <w:t xml:space="preserve">ПАО </w:t>
      </w:r>
      <w:r w:rsidR="00E55FE0">
        <w:rPr>
          <w:sz w:val="28"/>
          <w:szCs w:val="28"/>
        </w:rPr>
        <w:t>Сбербанк</w:t>
      </w:r>
      <w:r w:rsidR="00D25135" w:rsidRPr="00D25135">
        <w:rPr>
          <w:sz w:val="28"/>
          <w:szCs w:val="28"/>
        </w:rPr>
        <w:t xml:space="preserve"> России указание о прекращении финансовых операций по оплате расходов со специального избирательн</w:t>
      </w:r>
      <w:r w:rsidR="00E55FE0">
        <w:rPr>
          <w:sz w:val="28"/>
          <w:szCs w:val="28"/>
        </w:rPr>
        <w:t>ого счета № 40810810871009000865</w:t>
      </w:r>
      <w:r w:rsidR="00D25135" w:rsidRPr="00D25135">
        <w:rPr>
          <w:sz w:val="28"/>
          <w:szCs w:val="28"/>
        </w:rPr>
        <w:t xml:space="preserve">, открытого кандидатом депутаты Совета депутатов Усть-Абаканского района Республики Хакасия шестого созыва по </w:t>
      </w:r>
      <w:proofErr w:type="spellStart"/>
      <w:r w:rsidR="00D25135" w:rsidRPr="00D25135">
        <w:rPr>
          <w:sz w:val="28"/>
          <w:szCs w:val="28"/>
        </w:rPr>
        <w:t>четырехмандатному</w:t>
      </w:r>
      <w:proofErr w:type="spellEnd"/>
      <w:r w:rsidR="00D25135" w:rsidRPr="00D25135">
        <w:rPr>
          <w:sz w:val="28"/>
          <w:szCs w:val="28"/>
        </w:rPr>
        <w:t xml:space="preserve"> избир</w:t>
      </w:r>
      <w:r w:rsidR="00E55FE0">
        <w:rPr>
          <w:sz w:val="28"/>
          <w:szCs w:val="28"/>
        </w:rPr>
        <w:t>ательному округу № 1 Виноградовым Евгением Михайловичем</w:t>
      </w:r>
      <w:r w:rsidR="00D25135" w:rsidRPr="00D25135">
        <w:rPr>
          <w:sz w:val="28"/>
          <w:szCs w:val="28"/>
        </w:rPr>
        <w:t>.</w:t>
      </w:r>
    </w:p>
    <w:p w:rsidR="00BE7D4B" w:rsidRPr="00594AE0" w:rsidRDefault="00BE7D4B" w:rsidP="00BE7D4B">
      <w:pPr>
        <w:tabs>
          <w:tab w:val="left" w:pos="54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85FC7">
        <w:rPr>
          <w:sz w:val="28"/>
          <w:szCs w:val="28"/>
        </w:rPr>
        <w:t>3</w:t>
      </w:r>
      <w:r w:rsidRPr="00594AE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Опубликовать настоящее постановление в газете </w:t>
      </w:r>
      <w:r w:rsidRPr="00654893">
        <w:rPr>
          <w:sz w:val="28"/>
          <w:szCs w:val="28"/>
        </w:rPr>
        <w:t>«Усть-Абаканские известия»</w:t>
      </w:r>
      <w:r w:rsidRPr="00594AE0">
        <w:rPr>
          <w:sz w:val="28"/>
          <w:szCs w:val="28"/>
        </w:rPr>
        <w:t>.</w:t>
      </w:r>
    </w:p>
    <w:p w:rsidR="00A84EBF" w:rsidRDefault="00BE7D4B" w:rsidP="00A84EBF">
      <w:pPr>
        <w:tabs>
          <w:tab w:val="left" w:pos="54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85FC7">
        <w:rPr>
          <w:sz w:val="28"/>
          <w:szCs w:val="28"/>
        </w:rPr>
        <w:t>4</w:t>
      </w:r>
      <w:r w:rsidRPr="00594AE0">
        <w:rPr>
          <w:sz w:val="28"/>
          <w:szCs w:val="28"/>
        </w:rPr>
        <w:t>. Направить настоящее постановление</w:t>
      </w:r>
      <w:r w:rsidRPr="00F77D6A">
        <w:t xml:space="preserve"> </w:t>
      </w:r>
      <w:r w:rsidRPr="00594AE0">
        <w:rPr>
          <w:sz w:val="28"/>
          <w:szCs w:val="28"/>
        </w:rPr>
        <w:t xml:space="preserve">в </w:t>
      </w:r>
      <w:r>
        <w:rPr>
          <w:sz w:val="28"/>
          <w:szCs w:val="28"/>
        </w:rPr>
        <w:t>Избирательную комиссию Республики Хакасия</w:t>
      </w:r>
      <w:r w:rsidR="00FD6577">
        <w:rPr>
          <w:sz w:val="28"/>
          <w:szCs w:val="28"/>
        </w:rPr>
        <w:t>.</w:t>
      </w:r>
    </w:p>
    <w:p w:rsidR="009407FE" w:rsidRPr="00594AE0" w:rsidRDefault="009407FE" w:rsidP="00A84EBF">
      <w:pPr>
        <w:tabs>
          <w:tab w:val="left" w:pos="540"/>
        </w:tabs>
        <w:spacing w:line="360" w:lineRule="auto"/>
        <w:jc w:val="both"/>
        <w:rPr>
          <w:sz w:val="28"/>
          <w:szCs w:val="28"/>
        </w:rPr>
      </w:pPr>
    </w:p>
    <w:p w:rsidR="00A84EBF" w:rsidRDefault="00A84EBF" w:rsidP="00A84EBF">
      <w:pPr>
        <w:tabs>
          <w:tab w:val="left" w:pos="540"/>
        </w:tabs>
        <w:spacing w:line="360" w:lineRule="auto"/>
        <w:jc w:val="both"/>
        <w:rPr>
          <w:b/>
          <w:sz w:val="28"/>
          <w:szCs w:val="28"/>
        </w:rPr>
      </w:pPr>
      <w:r w:rsidRPr="00100445">
        <w:rPr>
          <w:b/>
          <w:sz w:val="28"/>
          <w:szCs w:val="28"/>
        </w:rPr>
        <w:tab/>
        <w:t xml:space="preserve">Председатель комиссии                               </w:t>
      </w:r>
      <w:r>
        <w:rPr>
          <w:b/>
          <w:sz w:val="28"/>
          <w:szCs w:val="28"/>
        </w:rPr>
        <w:t xml:space="preserve">                      </w:t>
      </w:r>
      <w:r w:rsidR="00E55FE0">
        <w:rPr>
          <w:b/>
          <w:sz w:val="28"/>
          <w:szCs w:val="28"/>
        </w:rPr>
        <w:t xml:space="preserve">   </w:t>
      </w:r>
      <w:r w:rsidRPr="00100445">
        <w:rPr>
          <w:b/>
          <w:sz w:val="28"/>
          <w:szCs w:val="28"/>
        </w:rPr>
        <w:t>Е.И. Матейко</w:t>
      </w:r>
    </w:p>
    <w:p w:rsidR="009407FE" w:rsidRPr="00100445" w:rsidRDefault="009407FE" w:rsidP="00A84EBF">
      <w:pPr>
        <w:tabs>
          <w:tab w:val="left" w:pos="540"/>
        </w:tabs>
        <w:spacing w:line="360" w:lineRule="auto"/>
        <w:jc w:val="both"/>
        <w:rPr>
          <w:b/>
          <w:sz w:val="28"/>
          <w:szCs w:val="28"/>
        </w:rPr>
      </w:pPr>
    </w:p>
    <w:p w:rsidR="00A84EBF" w:rsidRPr="00B9086E" w:rsidRDefault="00A84EBF" w:rsidP="00A84EBF">
      <w:pPr>
        <w:tabs>
          <w:tab w:val="left" w:pos="540"/>
        </w:tabs>
        <w:spacing w:line="360" w:lineRule="auto"/>
        <w:jc w:val="both"/>
        <w:rPr>
          <w:sz w:val="28"/>
          <w:szCs w:val="28"/>
        </w:rPr>
        <w:sectPr w:rsidR="00A84EBF" w:rsidRPr="00B9086E" w:rsidSect="004B65E8">
          <w:pgSz w:w="11906" w:h="16838"/>
          <w:pgMar w:top="851" w:right="850" w:bottom="1135" w:left="1701" w:header="708" w:footer="708" w:gutter="0"/>
          <w:cols w:space="708"/>
          <w:docGrid w:linePitch="360"/>
        </w:sectPr>
      </w:pPr>
      <w:r w:rsidRPr="00100445">
        <w:rPr>
          <w:b/>
          <w:sz w:val="28"/>
          <w:szCs w:val="28"/>
        </w:rPr>
        <w:tab/>
        <w:t xml:space="preserve">Секретарь комиссии                                             </w:t>
      </w:r>
      <w:r w:rsidR="00E55FE0">
        <w:rPr>
          <w:b/>
          <w:sz w:val="28"/>
          <w:szCs w:val="28"/>
        </w:rPr>
        <w:t xml:space="preserve">    Л.Г. Бобылева</w:t>
      </w:r>
    </w:p>
    <w:p w:rsidR="00F9399C" w:rsidRDefault="00F9399C"/>
    <w:sectPr w:rsidR="00F93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615"/>
    <w:rsid w:val="000B7615"/>
    <w:rsid w:val="00136DA6"/>
    <w:rsid w:val="00217CDB"/>
    <w:rsid w:val="002C2F35"/>
    <w:rsid w:val="00315387"/>
    <w:rsid w:val="004B65E8"/>
    <w:rsid w:val="00556E48"/>
    <w:rsid w:val="005C22F4"/>
    <w:rsid w:val="005D4653"/>
    <w:rsid w:val="005E1F03"/>
    <w:rsid w:val="006B5536"/>
    <w:rsid w:val="00703AD1"/>
    <w:rsid w:val="00785FC7"/>
    <w:rsid w:val="009407FE"/>
    <w:rsid w:val="00A84EBF"/>
    <w:rsid w:val="00AB6DFE"/>
    <w:rsid w:val="00BE602B"/>
    <w:rsid w:val="00BE7D4B"/>
    <w:rsid w:val="00CA4687"/>
    <w:rsid w:val="00D25135"/>
    <w:rsid w:val="00D72D5B"/>
    <w:rsid w:val="00D83E67"/>
    <w:rsid w:val="00E55FE0"/>
    <w:rsid w:val="00E915F8"/>
    <w:rsid w:val="00EC06FA"/>
    <w:rsid w:val="00EC2F36"/>
    <w:rsid w:val="00F777C5"/>
    <w:rsid w:val="00F9399C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84EBF"/>
    <w:pPr>
      <w:keepNext/>
      <w:spacing w:before="240" w:after="240"/>
      <w:jc w:val="center"/>
      <w:outlineLvl w:val="1"/>
    </w:pPr>
    <w:rPr>
      <w:b/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A84EB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A84EBF"/>
    <w:pPr>
      <w:keepNext/>
      <w:ind w:firstLine="12"/>
      <w:jc w:val="center"/>
      <w:outlineLvl w:val="3"/>
    </w:pPr>
    <w:rPr>
      <w:rFonts w:ascii="KhakCyr Times" w:hAnsi="KhakCyr Times"/>
      <w:b/>
      <w:bCs/>
      <w:sz w:val="20"/>
      <w:szCs w:val="23"/>
      <w:lang w:val="x-none" w:eastAsia="x-none"/>
    </w:rPr>
  </w:style>
  <w:style w:type="paragraph" w:styleId="5">
    <w:name w:val="heading 5"/>
    <w:basedOn w:val="a"/>
    <w:next w:val="a"/>
    <w:link w:val="50"/>
    <w:qFormat/>
    <w:rsid w:val="00A84EBF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84EB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A84EB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A84EBF"/>
    <w:rPr>
      <w:rFonts w:ascii="KhakCyr Times" w:eastAsia="Times New Roman" w:hAnsi="KhakCyr Times" w:cs="Times New Roman"/>
      <w:b/>
      <w:bCs/>
      <w:sz w:val="20"/>
      <w:szCs w:val="23"/>
      <w:lang w:val="x-none" w:eastAsia="x-none"/>
    </w:rPr>
  </w:style>
  <w:style w:type="character" w:customStyle="1" w:styleId="50">
    <w:name w:val="Заголовок 5 Знак"/>
    <w:basedOn w:val="a0"/>
    <w:link w:val="5"/>
    <w:rsid w:val="00A84EB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A84E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4EB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E7D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84EBF"/>
    <w:pPr>
      <w:keepNext/>
      <w:spacing w:before="240" w:after="240"/>
      <w:jc w:val="center"/>
      <w:outlineLvl w:val="1"/>
    </w:pPr>
    <w:rPr>
      <w:b/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A84EB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A84EBF"/>
    <w:pPr>
      <w:keepNext/>
      <w:ind w:firstLine="12"/>
      <w:jc w:val="center"/>
      <w:outlineLvl w:val="3"/>
    </w:pPr>
    <w:rPr>
      <w:rFonts w:ascii="KhakCyr Times" w:hAnsi="KhakCyr Times"/>
      <w:b/>
      <w:bCs/>
      <w:sz w:val="20"/>
      <w:szCs w:val="23"/>
      <w:lang w:val="x-none" w:eastAsia="x-none"/>
    </w:rPr>
  </w:style>
  <w:style w:type="paragraph" w:styleId="5">
    <w:name w:val="heading 5"/>
    <w:basedOn w:val="a"/>
    <w:next w:val="a"/>
    <w:link w:val="50"/>
    <w:qFormat/>
    <w:rsid w:val="00A84EBF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84EB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A84EB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A84EBF"/>
    <w:rPr>
      <w:rFonts w:ascii="KhakCyr Times" w:eastAsia="Times New Roman" w:hAnsi="KhakCyr Times" w:cs="Times New Roman"/>
      <w:b/>
      <w:bCs/>
      <w:sz w:val="20"/>
      <w:szCs w:val="23"/>
      <w:lang w:val="x-none" w:eastAsia="x-none"/>
    </w:rPr>
  </w:style>
  <w:style w:type="character" w:customStyle="1" w:styleId="50">
    <w:name w:val="Заголовок 5 Знак"/>
    <w:basedOn w:val="a0"/>
    <w:link w:val="5"/>
    <w:rsid w:val="00A84EB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A84E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4EB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E7D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2019-07-24T08:53:00Z</cp:lastPrinted>
  <dcterms:created xsi:type="dcterms:W3CDTF">2014-08-07T06:52:00Z</dcterms:created>
  <dcterms:modified xsi:type="dcterms:W3CDTF">2019-07-24T08:53:00Z</dcterms:modified>
</cp:coreProperties>
</file>